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2D1" w:rsidRPr="00FF52D1" w:rsidRDefault="007F3778" w:rsidP="00FF52D1">
      <w:pPr>
        <w:tabs>
          <w:tab w:val="left" w:pos="4272"/>
        </w:tabs>
        <w:ind w:left="935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 1</w:t>
      </w:r>
    </w:p>
    <w:p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постановлению администрации Кушвинского городского округа </w:t>
      </w:r>
    </w:p>
    <w:p w:rsidR="00FF52D1" w:rsidRPr="00994AFE" w:rsidRDefault="00FF52D1" w:rsidP="00FF52D1">
      <w:pPr>
        <w:ind w:left="9356" w:right="-77" w:firstLine="1"/>
        <w:jc w:val="both"/>
        <w:rPr>
          <w:rFonts w:ascii="Liberation Serif" w:eastAsia="Calibri" w:hAnsi="Liberation Serif"/>
        </w:rPr>
      </w:pPr>
      <w:r w:rsidRPr="00595AFA">
        <w:rPr>
          <w:rFonts w:ascii="Liberation Serif" w:eastAsia="Calibri" w:hAnsi="Liberation Serif"/>
        </w:rPr>
        <w:t>от</w:t>
      </w:r>
      <w:r w:rsidRPr="00994AFE">
        <w:rPr>
          <w:rFonts w:ascii="Liberation Serif" w:eastAsia="Calibri" w:hAnsi="Liberation Serif"/>
        </w:rPr>
        <w:t xml:space="preserve"> </w:t>
      </w:r>
      <w:r w:rsidR="00994AFE">
        <w:rPr>
          <w:rFonts w:ascii="Liberation Serif" w:eastAsia="Calibri" w:hAnsi="Liberation Serif" w:cs="Liberation Serif"/>
          <w:u w:val="single"/>
        </w:rPr>
        <w:t>18.10.2024 № 1602</w:t>
      </w:r>
      <w:bookmarkStart w:id="0" w:name="_GoBack"/>
      <w:bookmarkEnd w:id="0"/>
    </w:p>
    <w:p w:rsidR="00FF52D1" w:rsidRPr="00994AFE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</w:rPr>
      </w:pPr>
    </w:p>
    <w:p w:rsidR="00FF52D1" w:rsidRPr="00994AFE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</w:rPr>
      </w:pPr>
    </w:p>
    <w:p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  <w:sz w:val="20"/>
          <w:szCs w:val="20"/>
        </w:rPr>
        <w:t>«</w:t>
      </w:r>
      <w:r w:rsidRPr="00FF52D1">
        <w:rPr>
          <w:rFonts w:ascii="Liberation Serif" w:hAnsi="Liberation Serif" w:cs="Liberation Serif"/>
        </w:rPr>
        <w:t>Приложение № 8</w:t>
      </w:r>
    </w:p>
    <w:p w:rsidR="00FF52D1" w:rsidRDefault="00FF52D1" w:rsidP="00FF52D1">
      <w:pPr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7F3778" w:rsidRDefault="007F3778" w:rsidP="00FF52D1">
      <w:pPr>
        <w:ind w:left="9356"/>
        <w:rPr>
          <w:rFonts w:ascii="Liberation Serif" w:hAnsi="Liberation Serif" w:cs="Liberation Serif"/>
        </w:rPr>
      </w:pPr>
    </w:p>
    <w:p w:rsidR="009A2AAC" w:rsidRDefault="009A2AAC" w:rsidP="00FF52D1">
      <w:pPr>
        <w:ind w:left="9356"/>
        <w:rPr>
          <w:rFonts w:ascii="Liberation Serif" w:hAnsi="Liberation Serif" w:cs="Liberation Serif"/>
        </w:rPr>
      </w:pPr>
    </w:p>
    <w:p w:rsidR="009A2AAC" w:rsidRDefault="009A2AAC" w:rsidP="007F37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ПРИМЕРНОЕ</w:t>
      </w:r>
      <w:r w:rsidR="007F3778" w:rsidRPr="007F37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ШТАТНОЕ</w:t>
      </w:r>
      <w:r w:rsidR="007F3778" w:rsidRPr="007F37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РАСПИСАНИЕ</w:t>
      </w:r>
    </w:p>
    <w:p w:rsidR="007F3778" w:rsidRPr="007F3778" w:rsidRDefault="007F3778" w:rsidP="007F3778">
      <w:pPr>
        <w:jc w:val="center"/>
        <w:rPr>
          <w:b/>
          <w:sz w:val="26"/>
          <w:szCs w:val="26"/>
        </w:rPr>
      </w:pPr>
      <w:r w:rsidRPr="007F3778">
        <w:rPr>
          <w:b/>
          <w:sz w:val="26"/>
          <w:szCs w:val="26"/>
        </w:rPr>
        <w:t xml:space="preserve">для муниципальных дошкольных образовательных организаций </w:t>
      </w:r>
    </w:p>
    <w:p w:rsidR="007F3778" w:rsidRPr="007F3778" w:rsidRDefault="007F3778" w:rsidP="007F3778">
      <w:pPr>
        <w:jc w:val="center"/>
        <w:rPr>
          <w:b/>
          <w:sz w:val="26"/>
          <w:szCs w:val="26"/>
        </w:rPr>
      </w:pPr>
      <w:r w:rsidRPr="007F3778">
        <w:rPr>
          <w:b/>
          <w:sz w:val="26"/>
          <w:szCs w:val="26"/>
        </w:rPr>
        <w:t>Кушвинского городского округа</w:t>
      </w:r>
    </w:p>
    <w:p w:rsidR="007F3778" w:rsidRPr="007F3778" w:rsidRDefault="007F3778" w:rsidP="007F3778">
      <w:pPr>
        <w:jc w:val="center"/>
        <w:rPr>
          <w:b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567"/>
        <w:gridCol w:w="567"/>
        <w:gridCol w:w="73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1533"/>
        <w:gridCol w:w="3827"/>
      </w:tblGrid>
      <w:tr w:rsidR="007F3778" w:rsidRPr="007F3778" w:rsidTr="004A5C6D">
        <w:trPr>
          <w:cantSplit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Наименование должностей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Количество групп до (включительно):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примечание</w:t>
            </w:r>
          </w:p>
        </w:tc>
      </w:tr>
      <w:tr w:rsidR="007F3778" w:rsidRPr="007F3778" w:rsidTr="00C359DB">
        <w:trPr>
          <w:cantSplit/>
          <w:tblHeader/>
        </w:trPr>
        <w:tc>
          <w:tcPr>
            <w:tcW w:w="24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свыше 24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664311">
        <w:trPr>
          <w:cantSplit/>
        </w:trPr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Руководящие работники</w:t>
            </w:r>
          </w:p>
        </w:tc>
      </w:tr>
      <w:tr w:rsidR="007F3778" w:rsidRPr="007F3778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Заведующий дошкольным учреждением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C359DB">
        <w:trPr>
          <w:trHeight w:val="1189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Заместитель заведующего, старший воспитатель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на каждые 10 групп одна должность старшего воспитателя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7F3778" w:rsidRPr="007F3778" w:rsidTr="00C359DB">
        <w:trPr>
          <w:trHeight w:val="1189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Заведующий хозяйством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Специалисты и служащие</w:t>
            </w:r>
          </w:p>
        </w:tc>
      </w:tr>
      <w:tr w:rsidR="007F3778" w:rsidRPr="007F3778" w:rsidTr="00C359DB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F53F19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E55282">
              <w:rPr>
                <w:rFonts w:ascii="Liberation Serif" w:hAnsi="Liberation Serif" w:cs="Liberation Serif"/>
              </w:rPr>
              <w:t>Делопроизводитель</w:t>
            </w:r>
            <w:r>
              <w:rPr>
                <w:rFonts w:ascii="Liberation Serif" w:hAnsi="Liberation Serif" w:cs="Liberation Serif"/>
              </w:rPr>
              <w:t>, специалист по кадрам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0A5" w:rsidRDefault="004600A5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</w:t>
            </w:r>
          </w:p>
          <w:p w:rsidR="007F3778" w:rsidRPr="007F3778" w:rsidRDefault="007F3778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по охране труда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 из расчета:</w:t>
            </w:r>
          </w:p>
          <w:p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0,25 штатной единицы для организаций с численностью работников менее 30 человек;</w:t>
            </w:r>
          </w:p>
          <w:p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 штатной единицы для организаций с численностью работников от 30 до 50 человек;</w:t>
            </w:r>
          </w:p>
          <w:p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 штатная единица для организаций с численностью работников от 50 человек, но не более 1 ставки</w:t>
            </w: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Инженер-электроник (электроник), системный администратор информационно-коммуникационных систем, техник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 из расчета 0,25 штатной единицы на 8-10 групп при наличии не менее 5 единиц техники, используемой при реализации образовательных программ с применением технических средств обучения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Педагогические работники</w:t>
            </w: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lang w:val="x-none"/>
              </w:rPr>
            </w:pPr>
            <w:r w:rsidRPr="007F3778">
              <w:rPr>
                <w:rFonts w:ascii="Liberation Serif" w:hAnsi="Liberation Serif" w:cs="Liberation Serif"/>
                <w:lang w:val="x-none"/>
              </w:rPr>
              <w:t xml:space="preserve">численность воспитателей определяется на основании </w:t>
            </w:r>
            <w:hyperlink r:id="rId8" w:history="1">
              <w:r w:rsidRPr="009D6A0B">
                <w:rPr>
                  <w:rFonts w:ascii="Liberation Serif" w:hAnsi="Liberation Serif"/>
                  <w:color w:val="26282F"/>
                  <w:lang w:val="x-none"/>
                </w:rPr>
                <w:t>постановления</w:t>
              </w:r>
            </w:hyperlink>
            <w:r w:rsidRPr="007F3778">
              <w:rPr>
                <w:rFonts w:ascii="Liberation Serif" w:hAnsi="Liberation Serif" w:cs="Liberation Serif"/>
                <w:lang w:val="x-none"/>
              </w:rPr>
              <w:t xml:space="preserve"> Минтруда РФ от 21</w:t>
            </w:r>
            <w:r w:rsidR="00722275">
              <w:rPr>
                <w:rFonts w:ascii="Liberation Serif" w:hAnsi="Liberation Serif" w:cs="Liberation Serif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F3778">
                <w:rPr>
                  <w:rFonts w:ascii="Liberation Serif" w:hAnsi="Liberation Serif" w:cs="Liberation Serif"/>
                  <w:lang w:val="x-none"/>
                </w:rPr>
                <w:t>1993 года</w:t>
              </w:r>
            </w:smartTag>
            <w:r w:rsidRPr="007F3778">
              <w:rPr>
                <w:rFonts w:ascii="Liberation Serif" w:hAnsi="Liberation Serif" w:cs="Liberation Serif"/>
                <w:lang w:val="x-none"/>
              </w:rPr>
              <w:t xml:space="preserve"> № 88 </w:t>
            </w:r>
            <w:r w:rsidRPr="007F3778">
              <w:rPr>
                <w:rFonts w:ascii="Liberation Serif" w:hAnsi="Liberation Serif" w:cs="Liberation Serif"/>
                <w:lang w:val="x-none"/>
              </w:rPr>
              <w:br/>
      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1) 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слуха (глухих, слабослышащих, позднооглохших) –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не менее 0,5 штатной единицы на каждую группу;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зрения (слепых, слабовидящих, с амблиопией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и косоглазием) – не менее 0,5 штатной единицы на каждую группу;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тяжелыми нарушениями речи – не менее 0,5 штатной единицы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 xml:space="preserve">на каждую группу; 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lastRenderedPageBreak/>
              <w:t xml:space="preserve">для детей с умственной отсталостью – не менее 1 штатной единицы на каждую группу; 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    на каждые 20 обучающихся с ограниченными возможностями здоровья –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1 штатная единица;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3) при получении дошкольного образования детьми в группах общеразвивающей направленности и группах оздоровительной направленности: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    на 200 воспитанников – 1 штатная единица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>Должность устанавливается при наличии специалистов, имеющих специальное психологическое образование</w:t>
            </w:r>
          </w:p>
        </w:tc>
      </w:tr>
      <w:tr w:rsidR="007F3778" w:rsidRPr="007F3778" w:rsidTr="004A5C6D">
        <w:trPr>
          <w:trHeight w:val="586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Музыкальный руководитель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должность устанавливается на каждую группу детей в возрасте от 1,5 лет 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(наполняемость не менее 15-20 человек) – 0,25 ставки </w:t>
            </w: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Инструктор </w:t>
            </w:r>
            <w:r w:rsidRPr="007F3778">
              <w:rPr>
                <w:rFonts w:ascii="Liberation Serif" w:hAnsi="Liberation Serif" w:cs="Liberation Serif"/>
              </w:rPr>
              <w:br/>
              <w:t xml:space="preserve">по физической культуре 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должность устанавливается на каждые 2 группы детей в возрасте от 3 лет – </w:t>
            </w:r>
            <w:r w:rsidRPr="007F3778">
              <w:rPr>
                <w:rFonts w:ascii="Liberation Serif" w:hAnsi="Liberation Serif" w:cs="Liberation Serif"/>
              </w:rPr>
              <w:br/>
              <w:t>0,25 ставки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При наличии крытого малоразмерного плавательного бассейна устанавливается дополнительно должность из расчета 0,25 ставки на 2 группы, с которыми проводятся занятия по плаванию</w:t>
            </w:r>
          </w:p>
        </w:tc>
      </w:tr>
      <w:tr w:rsidR="007F3778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Тьютор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778" w:rsidRPr="007F3778" w:rsidRDefault="007F3778" w:rsidP="007F3778">
            <w:pPr>
              <w:widowControl w:val="0"/>
              <w:autoSpaceDE w:val="0"/>
              <w:autoSpaceDN w:val="0"/>
              <w:ind w:left="851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left="38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нарушениями зрения (слепых) – не менее 1 штатной единицы на каждую группу;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расстройствами аутистического спектра – не менее 1 штатной единицы на каждую группу;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умственной отсталостью – не менее 1 штатной единицы на каждую группу;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ind w:left="34" w:firstLine="4"/>
              <w:jc w:val="both"/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направленности/группах общеразвивающей направленности при инклюзивном образовании:</w:t>
            </w:r>
          </w:p>
          <w:p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     для обучающихся с ограниченными возможностями здоровья – 1 штатная единица на каждые 1-5 таких обучающихся;</w:t>
            </w:r>
          </w:p>
        </w:tc>
      </w:tr>
      <w:tr w:rsidR="00A37F9D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9D" w:rsidRPr="007F3778" w:rsidRDefault="00A37F9D" w:rsidP="00A37F9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Учитель-логопед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F9D" w:rsidRPr="00285AC7" w:rsidRDefault="00A37F9D" w:rsidP="00A37F9D">
            <w:pPr>
              <w:widowControl w:val="0"/>
              <w:autoSpaceDE w:val="0"/>
              <w:autoSpaceDN w:val="0"/>
              <w:jc w:val="center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должность устанавливается: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слуха (глухих, слабослышащих, позднооглохших) – </w:t>
            </w:r>
            <w:r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>не менее 0,5 штатной единицы на каждую группу;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lastRenderedPageBreak/>
              <w:t xml:space="preserve"> для детей с нарушениями зрения (слепых, слабовидящих, с амблиопией </w:t>
            </w:r>
            <w:r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и косоглазием) – не менее 0,5 штатной единицы на каждую группу;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детей с тяжелыми нарушениями речи – не менее 1 штатной единицы </w:t>
            </w:r>
            <w:r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на каждую группу;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для детей с расстройствами аутистического спектра – не менее 0,5 штатной единицы на каждую группу;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детей с задержкой психического развития – не менее 0,5 штатной единицы на каждую группу;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детей с умственной отсталостью – не менее 0,5 штатной единицы </w:t>
            </w:r>
            <w:r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на каждую группу; </w:t>
            </w:r>
          </w:p>
          <w:p w:rsidR="00A37F9D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для детей со сложным дефектом (тяжелыми и множественными нарушениями развития) – не менее 0,5 штатной единицы на каждую группу</w:t>
            </w:r>
            <w:r>
              <w:rPr>
                <w:rFonts w:ascii="Liberation Serif" w:eastAsia="Calibri" w:hAnsi="Liberation Serif" w:cs="Liberation Serif"/>
                <w:kern w:val="3"/>
              </w:rPr>
              <w:t>;</w:t>
            </w:r>
          </w:p>
          <w:p w:rsidR="00A37F9D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923055">
              <w:rPr>
                <w:rFonts w:ascii="Liberation Serif" w:eastAsia="Calibri" w:hAnsi="Liberation Serif" w:cs="Liberation Serif"/>
                <w:kern w:val="3"/>
              </w:rPr>
              <w:t>для обучающихся, имеющих высокий риск возникновения нарушений речи, выявленный по итогам логопедической диагностики, проведенной учителем-логопедом организации, осуществляющей о</w:t>
            </w:r>
            <w:r>
              <w:rPr>
                <w:rFonts w:ascii="Liberation Serif" w:eastAsia="Calibri" w:hAnsi="Liberation Serif" w:cs="Liberation Serif"/>
                <w:kern w:val="3"/>
              </w:rPr>
              <w:t xml:space="preserve">бразовательную деятельность, –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923055">
              <w:rPr>
                <w:rFonts w:ascii="Liberation Serif" w:eastAsia="Calibri" w:hAnsi="Liberation Serif" w:cs="Liberation Serif"/>
                <w:kern w:val="3"/>
              </w:rPr>
              <w:t>1 штатная единица на 25 таких обучающихся</w:t>
            </w:r>
            <w:r>
              <w:rPr>
                <w:rFonts w:ascii="Liberation Serif" w:eastAsia="Calibri" w:hAnsi="Liberation Serif" w:cs="Liberation Serif"/>
                <w:kern w:val="3"/>
              </w:rPr>
              <w:t>;</w:t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 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направленности:</w:t>
            </w:r>
          </w:p>
          <w:p w:rsidR="00A37F9D" w:rsidRPr="00285AC7" w:rsidRDefault="00A37F9D" w:rsidP="00A37F9D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>для обучающихся с ограниченными возможностями здоровья – 1 штатная единица на каждые 5-12 таких обучающихся;</w:t>
            </w:r>
          </w:p>
          <w:p w:rsidR="00A37F9D" w:rsidRPr="00F05D04" w:rsidRDefault="00A37F9D" w:rsidP="002E48DC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highlight w:val="yellow"/>
              </w:rPr>
            </w:pP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для обучающихся имеющих заключение </w:t>
            </w:r>
            <w:r w:rsidR="002E48DC">
              <w:rPr>
                <w:rFonts w:ascii="Liberation Serif" w:eastAsia="Calibri" w:hAnsi="Liberation Serif" w:cs="Liberation Serif"/>
                <w:kern w:val="3"/>
              </w:rPr>
              <w:t>психолого-педагогический класс или п</w:t>
            </w:r>
            <w:r w:rsidR="00754942">
              <w:rPr>
                <w:rFonts w:ascii="Liberation Serif" w:eastAsia="Calibri" w:hAnsi="Liberation Serif" w:cs="Liberation Serif"/>
                <w:kern w:val="3"/>
              </w:rPr>
              <w:t>сихолого-медико-психологическая-комиссия</w:t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 xml:space="preserve"> с рекомендациями об оказании психолого-педагогической помощи обучающимся, испытывающим трудности в освоении основных общеразвивающих программ, развития </w:t>
            </w:r>
            <w:r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285AC7">
              <w:rPr>
                <w:rFonts w:ascii="Liberation Serif" w:eastAsia="Calibri" w:hAnsi="Liberation Serif" w:cs="Liberation Serif"/>
                <w:kern w:val="3"/>
              </w:rPr>
              <w:t>и социальной адаптации – 1 штатная единица на 25 таких обучающихся;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7F9D" w:rsidRPr="007F3778" w:rsidRDefault="00A37F9D" w:rsidP="00A37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должность устанав</w:t>
            </w:r>
            <w:r w:rsidRPr="00285AC7">
              <w:rPr>
                <w:rFonts w:ascii="Liberation Serif" w:hAnsi="Liberation Serif" w:cs="Liberation Serif"/>
              </w:rPr>
              <w:t xml:space="preserve">ливается при </w:t>
            </w:r>
            <w:r>
              <w:rPr>
                <w:rFonts w:ascii="Liberation Serif" w:hAnsi="Liberation Serif" w:cs="Liberation Serif"/>
              </w:rPr>
              <w:br/>
              <w:t>нали</w:t>
            </w:r>
            <w:r w:rsidRPr="00285AC7">
              <w:rPr>
                <w:rFonts w:ascii="Liberation Serif" w:hAnsi="Liberation Serif" w:cs="Liberation Serif"/>
              </w:rPr>
              <w:t>чии</w:t>
            </w:r>
            <w:r>
              <w:rPr>
                <w:rFonts w:ascii="Liberation Serif" w:hAnsi="Liberation Serif" w:cs="Liberation Serif"/>
              </w:rPr>
              <w:t xml:space="preserve"> специалистов, имеющих специальное логопедическое </w:t>
            </w:r>
            <w:r w:rsidRPr="00285AC7">
              <w:rPr>
                <w:rFonts w:ascii="Liberation Serif" w:hAnsi="Liberation Serif" w:cs="Liberation Serif"/>
              </w:rPr>
              <w:t>образование</w:t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 (сурдопедагог)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Должность устанавливается для детей с нарушениями слуха (глухих, слабослышащих, позднооглохших) – не менее </w:t>
            </w:r>
            <w:r w:rsidRPr="007F3778">
              <w:rPr>
                <w:rFonts w:ascii="Liberation Serif" w:hAnsi="Liberation Serif" w:cs="Liberation Serif"/>
                <w:kern w:val="3"/>
              </w:rPr>
              <w:br/>
              <w:t>1 штатной единицы на каждую группу компенсирующей направленности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 (тифлопедагог)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Должность устанавливается для детей с нарушениями зрения (слепых, слабовидящих, 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с амблиопией и косоглазием) – не менее 1 штатной единицы на каждую группу компенсирующей направленности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</w:p>
        </w:tc>
      </w:tr>
      <w:tr w:rsidR="00F53F19" w:rsidRPr="007F3778" w:rsidTr="004A5C6D">
        <w:trPr>
          <w:trHeight w:val="690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>Учитель-дефектолог (</w:t>
            </w:r>
            <w:proofErr w:type="spellStart"/>
            <w:r w:rsidRPr="007F3778">
              <w:rPr>
                <w:rFonts w:ascii="Liberation Serif" w:hAnsi="Liberation Serif" w:cs="Liberation Serif"/>
              </w:rPr>
              <w:t>олигофренопедагог</w:t>
            </w:r>
            <w:proofErr w:type="spellEnd"/>
            <w:r w:rsidRPr="007F3778">
              <w:rPr>
                <w:rFonts w:ascii="Liberation Serif" w:hAnsi="Liberation Serif" w:cs="Liberation Serif"/>
              </w:rPr>
              <w:t>), 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Должность устанавливается: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для детей с расстройствами аутистического спектра – не менее 0,5 штатной единицы на каждую группу компенсирующей направленности;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для детей с задержкой психического развития – не менее 1 штатной единицы </w:t>
            </w:r>
            <w:r w:rsidRPr="007F3778">
              <w:rPr>
                <w:rFonts w:ascii="Liberation Serif" w:hAnsi="Liberation Serif" w:cs="Liberation Serif"/>
                <w:kern w:val="3"/>
              </w:rPr>
              <w:br/>
              <w:t xml:space="preserve">на каждую группу компенсирующей направленности; 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     для детей с умственной отсталостью – не менее 1 штатной единицы на каждую группу компенсирующей направленности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Учитель-дефектолог, 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ind w:firstLine="317"/>
              <w:jc w:val="center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должность устанавливается: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ind w:firstLine="317"/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нарушениями опорно-двигательного аппарата – не менее 1 штатной единицы на каждую группу компенсирующей направленности/ группу общеразвивающей направленности при инклюзивном образовании;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со сложным дефектом (тяжелыми и множественными нарушениями развития) – не менее 1 штатной единицы на каждую группу</w:t>
            </w:r>
            <w:r w:rsidRPr="007F3778">
              <w:t xml:space="preserve">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t>компенсирующей направленности/группу общеразвивающей направленности при инклюзивном образовании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F53F19" w:rsidRPr="007F3778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317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Учебно-вспомогательный персонал</w:t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Ассистент (помощник)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ind w:firstLine="317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:rsidR="00F53F19" w:rsidRPr="007F3778" w:rsidRDefault="00F53F19" w:rsidP="00F53F19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1) при получении дошкольного образования детьми с ограниченными возможностями здоровья в группах </w:t>
            </w:r>
            <w:r w:rsidRPr="007F3778">
              <w:rPr>
                <w:rFonts w:ascii="Liberation Serif" w:hAnsi="Liberation Serif" w:cs="Liberation Serif"/>
              </w:rPr>
              <w:br/>
              <w:t>компенсирующей направленности:</w:t>
            </w:r>
          </w:p>
          <w:p w:rsidR="00F53F19" w:rsidRPr="007F3778" w:rsidRDefault="00F53F19" w:rsidP="00F53F19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:rsidR="00F53F19" w:rsidRPr="007F3778" w:rsidRDefault="00F53F19" w:rsidP="00F53F19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для детей со сложным дефектом (тяжелыми и множественными нарушениями развития) – не менее 1 штатной единицы </w:t>
            </w:r>
            <w:r w:rsidRPr="007F3778">
              <w:rPr>
                <w:rFonts w:ascii="Liberation Serif" w:hAnsi="Liberation Serif" w:cs="Liberation Serif"/>
              </w:rPr>
              <w:br/>
              <w:t>на каждую группу;</w:t>
            </w:r>
          </w:p>
          <w:p w:rsidR="00F53F19" w:rsidRPr="007F3778" w:rsidRDefault="00F53F19" w:rsidP="00F53F19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2) при получении дошкольного образования детьми с ограниченными возможностями здоровья в группах </w:t>
            </w:r>
            <w:r w:rsidRPr="007F3778">
              <w:rPr>
                <w:rFonts w:ascii="Liberation Serif" w:hAnsi="Liberation Serif" w:cs="Liberation Serif"/>
              </w:rPr>
              <w:br/>
              <w:t>комбинированной направленности: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для обучающихся с ограниченными возможностями здоровья – 1 штатная единица на каждые 1-5 таких обучающихся.</w:t>
            </w:r>
            <w:r w:rsidRPr="007F3778">
              <w:rPr>
                <w:rFonts w:ascii="Liberation Serif" w:hAnsi="Liberation Serif" w:cs="Liberation Serif"/>
              </w:rPr>
              <w:br/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Младший воспитатель, помощник воспитателя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kern w:val="36"/>
                <w:lang w:val="x-none"/>
              </w:rPr>
            </w:pPr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численность младших воспитателей, помощников воспитателей определяется на основании </w:t>
            </w:r>
            <w:hyperlink r:id="rId9" w:history="1">
              <w:r w:rsidRPr="007F3778">
                <w:rPr>
                  <w:rFonts w:ascii="Liberation Serif" w:hAnsi="Liberation Serif" w:cs="Liberation Serif"/>
                  <w:bCs/>
                  <w:sz w:val="26"/>
                  <w:lang w:val="x-none" w:eastAsia="x-none"/>
                </w:rPr>
                <w:t>постановления</w:t>
              </w:r>
            </w:hyperlink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 Минтруда РФ от 21</w:t>
            </w:r>
            <w:r>
              <w:rPr>
                <w:rFonts w:ascii="Liberation Serif" w:hAnsi="Liberation Serif" w:cs="Liberation Serif"/>
                <w:bCs/>
                <w:lang w:eastAsia="x-none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F3778">
                <w:rPr>
                  <w:rFonts w:ascii="Liberation Serif" w:hAnsi="Liberation Serif" w:cs="Liberation Serif"/>
                  <w:bCs/>
                  <w:lang w:val="x-none" w:eastAsia="x-none"/>
                </w:rPr>
                <w:t>1993 года</w:t>
              </w:r>
            </w:smartTag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 № 88 </w:t>
            </w:r>
            <w:r w:rsidRPr="007F3778">
              <w:rPr>
                <w:rFonts w:ascii="Liberation Serif" w:hAnsi="Liberation Serif" w:cs="Liberation Serif"/>
                <w:bCs/>
                <w:kern w:val="36"/>
                <w:lang w:val="x-none"/>
              </w:rPr>
      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lang w:val="x-none" w:eastAsia="x-none"/>
              </w:rPr>
            </w:pP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b/>
              </w:rPr>
              <w:t>Обслуживающий персонал (общеотраслевые профессии рабочих)</w:t>
            </w:r>
          </w:p>
        </w:tc>
      </w:tr>
      <w:tr w:rsidR="00F53F19" w:rsidRPr="007F3778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lastRenderedPageBreak/>
              <w:t>Кастелянша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F53F19" w:rsidRPr="007F3778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t>Машинист по стирке и ремонту спецодежды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4A5C6D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4A5C6D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4A5C6D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4A5C6D">
              <w:rPr>
                <w:rFonts w:ascii="Liberation Serif" w:hAnsi="Liberation Serif" w:cs="Liberation Serif"/>
              </w:rPr>
              <w:t>1,25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t xml:space="preserve">Рабочий по комплексному обслуживанию и ремонту зданий 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Liberation Serif" w:hAnsi="Liberation Serif" w:cs="Liberation Serif"/>
                <w:bCs/>
                <w:color w:val="26282F"/>
              </w:rPr>
              <w:t>Должность устанавливается 0,5 штатной единицы на каждое отдельно стоящее здание.</w:t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r w:rsidRPr="007F3778">
              <w:t>Уборщик служебных помещений*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Times New Roman CYR" w:eastAsia="Calibri" w:hAnsi="Times New Roman CYR"/>
                <w:bCs/>
                <w:color w:val="26282F"/>
                <w:lang w:val="x-none" w:eastAsia="x-none"/>
              </w:rPr>
              <w:t>Должность</w:t>
            </w:r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 xml:space="preserve"> устанавливается из расчета 0,5 штатных единиц на каждые 250 </w:t>
            </w:r>
            <w:proofErr w:type="spellStart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>кв.м</w:t>
            </w:r>
            <w:proofErr w:type="spellEnd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 xml:space="preserve"> убираемой территории.</w:t>
            </w:r>
          </w:p>
        </w:tc>
      </w:tr>
      <w:tr w:rsidR="00F53F19" w:rsidRPr="007F3778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t>Дворник*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F19" w:rsidRPr="007F3778" w:rsidRDefault="00F53F19" w:rsidP="00F53F19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 xml:space="preserve">Должность устанавливается в соответствии с нормами убираемой площади 2020 </w:t>
            </w:r>
            <w:proofErr w:type="spellStart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>кв.м</w:t>
            </w:r>
            <w:proofErr w:type="spellEnd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>. – 1,0 штатная единица.</w:t>
            </w:r>
          </w:p>
        </w:tc>
      </w:tr>
    </w:tbl>
    <w:p w:rsidR="007F3778" w:rsidRPr="007F3778" w:rsidRDefault="007F3778" w:rsidP="007F3778">
      <w:pPr>
        <w:rPr>
          <w:rFonts w:ascii="Liberation Serif" w:hAnsi="Liberation Serif" w:cs="Liberation Serif"/>
        </w:rPr>
      </w:pPr>
    </w:p>
    <w:p w:rsidR="007F3778" w:rsidRPr="007F3778" w:rsidRDefault="007F3778" w:rsidP="00E716CD">
      <w:pPr>
        <w:jc w:val="both"/>
        <w:rPr>
          <w:rFonts w:ascii="Liberation Serif" w:hAnsi="Liberation Serif" w:cs="Liberation Serif"/>
          <w:b/>
        </w:rPr>
      </w:pPr>
      <w:r w:rsidRPr="007F3778">
        <w:rPr>
          <w:rFonts w:ascii="Liberation Serif" w:hAnsi="Liberation Serif" w:cs="Liberation Serif"/>
          <w:b/>
        </w:rPr>
        <w:t xml:space="preserve">     Примечание:</w:t>
      </w:r>
    </w:p>
    <w:p w:rsidR="007F3778" w:rsidRPr="00D50BB8" w:rsidRDefault="007F3778" w:rsidP="00E716CD">
      <w:pPr>
        <w:contextualSpacing/>
        <w:jc w:val="both"/>
        <w:rPr>
          <w:rFonts w:ascii="Liberation Serif" w:eastAsia="Liberation Serif" w:hAnsi="Liberation Serif"/>
          <w:szCs w:val="22"/>
        </w:rPr>
      </w:pPr>
      <w:r w:rsidRPr="007F3778">
        <w:t xml:space="preserve">            </w:t>
      </w:r>
      <w:r w:rsidRPr="00D50BB8">
        <w:rPr>
          <w:rFonts w:ascii="Liberation Serif" w:hAnsi="Liberation Serif"/>
        </w:rPr>
        <w:t xml:space="preserve">1. </w:t>
      </w:r>
      <w:r w:rsidRPr="00D50BB8">
        <w:rPr>
          <w:rFonts w:ascii="Liberation Serif" w:eastAsia="Calibri" w:hAnsi="Liberation Serif"/>
          <w:szCs w:val="22"/>
        </w:rPr>
        <w:t>Нормативы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численности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персонала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дошкольной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организации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установлены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исходя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из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предельной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наполняемости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дошкольном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учреждении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общего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назначения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соответствии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постановлением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Главного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государственного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санитарного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врача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 xml:space="preserve">РФ </w:t>
      </w:r>
      <w:r w:rsidR="006740E9" w:rsidRPr="00D50BB8">
        <w:rPr>
          <w:rFonts w:ascii="Liberation Serif" w:eastAsia="Calibri" w:hAnsi="Liberation Serif"/>
          <w:szCs w:val="22"/>
        </w:rPr>
        <w:t>о</w:t>
      </w:r>
      <w:r w:rsidRPr="00D50BB8">
        <w:rPr>
          <w:rFonts w:ascii="Liberation Serif" w:eastAsia="Calibri" w:hAnsi="Liberation Serif"/>
          <w:szCs w:val="22"/>
        </w:rPr>
        <w:t>т</w:t>
      </w:r>
      <w:r w:rsidRPr="00D50BB8">
        <w:rPr>
          <w:rFonts w:ascii="Liberation Serif" w:eastAsia="Liberation Serif" w:hAnsi="Liberation Serif"/>
          <w:szCs w:val="22"/>
        </w:rPr>
        <w:t xml:space="preserve"> 28</w:t>
      </w:r>
      <w:r w:rsidR="00722275">
        <w:rPr>
          <w:rFonts w:ascii="Liberation Serif" w:eastAsia="Liberation Serif" w:hAnsi="Liberation Serif"/>
          <w:szCs w:val="22"/>
        </w:rPr>
        <w:t xml:space="preserve"> сентября </w:t>
      </w:r>
      <w:r w:rsidRPr="00D50BB8">
        <w:rPr>
          <w:rFonts w:ascii="Liberation Serif" w:eastAsia="Liberation Serif" w:hAnsi="Liberation Serif"/>
          <w:szCs w:val="22"/>
        </w:rPr>
        <w:t xml:space="preserve">2020 </w:t>
      </w:r>
      <w:r w:rsidRPr="00D50BB8">
        <w:rPr>
          <w:rFonts w:ascii="Liberation Serif" w:eastAsia="Calibri" w:hAnsi="Liberation Serif"/>
          <w:szCs w:val="22"/>
        </w:rPr>
        <w:t>г</w:t>
      </w:r>
      <w:r w:rsidR="00B962F3" w:rsidRPr="00D50BB8">
        <w:rPr>
          <w:rFonts w:ascii="Liberation Serif" w:eastAsia="Calibri" w:hAnsi="Liberation Serif"/>
          <w:szCs w:val="22"/>
        </w:rPr>
        <w:t>ода</w:t>
      </w:r>
      <w:r w:rsidR="00B962F3"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Segoe UI Symbol" w:hAnsi="Liberation Serif"/>
          <w:szCs w:val="22"/>
        </w:rPr>
        <w:t>№</w:t>
      </w:r>
      <w:r w:rsidRPr="00D50BB8">
        <w:rPr>
          <w:rFonts w:ascii="Liberation Serif" w:eastAsia="Liberation Serif" w:hAnsi="Liberation Serif"/>
          <w:szCs w:val="22"/>
        </w:rPr>
        <w:t xml:space="preserve"> 28 «</w:t>
      </w:r>
      <w:r w:rsidRPr="00D50BB8">
        <w:rPr>
          <w:rFonts w:ascii="Liberation Serif" w:eastAsia="Calibri" w:hAnsi="Liberation Serif"/>
          <w:szCs w:val="22"/>
        </w:rPr>
        <w:t>Об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утверждении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санитарных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правил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СП</w:t>
      </w:r>
      <w:r w:rsidRPr="00D50BB8">
        <w:rPr>
          <w:rFonts w:ascii="Liberation Serif" w:eastAsia="Liberation Serif" w:hAnsi="Liberation Serif"/>
          <w:szCs w:val="22"/>
        </w:rPr>
        <w:t xml:space="preserve"> 2.4.3648-20 «</w:t>
      </w:r>
      <w:r w:rsidRPr="00D50BB8">
        <w:rPr>
          <w:rFonts w:ascii="Liberation Serif" w:eastAsia="Calibri" w:hAnsi="Liberation Serif"/>
          <w:szCs w:val="22"/>
        </w:rPr>
        <w:t>Санитарно</w:t>
      </w:r>
      <w:r w:rsidRPr="00D50BB8">
        <w:rPr>
          <w:rFonts w:ascii="Liberation Serif" w:eastAsia="Liberation Serif" w:hAnsi="Liberation Serif"/>
          <w:szCs w:val="22"/>
        </w:rPr>
        <w:t>-</w:t>
      </w:r>
      <w:r w:rsidRPr="00D50BB8">
        <w:rPr>
          <w:rFonts w:ascii="Liberation Serif" w:eastAsia="Calibri" w:hAnsi="Liberation Serif"/>
          <w:szCs w:val="22"/>
        </w:rPr>
        <w:t>эпидемиологические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требования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организациям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воспитания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обучения</w:t>
      </w:r>
      <w:r w:rsidRPr="00D50BB8">
        <w:rPr>
          <w:rFonts w:ascii="Liberation Serif" w:eastAsia="Liberation Serif" w:hAnsi="Liberation Serif"/>
          <w:szCs w:val="22"/>
        </w:rPr>
        <w:t xml:space="preserve">, </w:t>
      </w:r>
      <w:r w:rsidRPr="00D50BB8">
        <w:rPr>
          <w:rFonts w:ascii="Liberation Serif" w:eastAsia="Calibri" w:hAnsi="Liberation Serif"/>
          <w:szCs w:val="22"/>
        </w:rPr>
        <w:t>отдыха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оздоровления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детей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молодежи</w:t>
      </w:r>
      <w:r w:rsidRPr="00D50BB8">
        <w:rPr>
          <w:rFonts w:ascii="Liberation Serif" w:eastAsia="Liberation Serif" w:hAnsi="Liberation Serif"/>
          <w:szCs w:val="22"/>
        </w:rPr>
        <w:t>» (</w:t>
      </w:r>
      <w:r w:rsidRPr="00D50BB8">
        <w:rPr>
          <w:rFonts w:ascii="Liberation Serif" w:eastAsia="Calibri" w:hAnsi="Liberation Serif"/>
          <w:szCs w:val="22"/>
        </w:rPr>
        <w:t>СанПин</w:t>
      </w:r>
      <w:r w:rsidRPr="00D50BB8">
        <w:rPr>
          <w:rFonts w:ascii="Liberation Serif" w:eastAsia="Liberation Serif" w:hAnsi="Liberation Serif"/>
          <w:szCs w:val="22"/>
        </w:rPr>
        <w:t xml:space="preserve">). </w:t>
      </w:r>
      <w:r w:rsidRPr="00D50BB8">
        <w:rPr>
          <w:rFonts w:ascii="Liberation Serif" w:eastAsia="Calibri" w:hAnsi="Liberation Serif"/>
          <w:szCs w:val="22"/>
        </w:rPr>
        <w:t>При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необходимости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допускается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комплектование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детьми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разных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возрастов</w:t>
      </w:r>
      <w:r w:rsidRPr="00D50BB8">
        <w:rPr>
          <w:rFonts w:ascii="Liberation Serif" w:eastAsia="Liberation Serif" w:hAnsi="Liberation Serif"/>
          <w:szCs w:val="22"/>
        </w:rPr>
        <w:t>.</w:t>
      </w:r>
    </w:p>
    <w:p w:rsidR="007F3778" w:rsidRPr="00D50BB8" w:rsidRDefault="007F3778" w:rsidP="00E716CD">
      <w:pPr>
        <w:contextualSpacing/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ab/>
        <w:t>2. 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:rsidR="007F3778" w:rsidRPr="00D50BB8" w:rsidRDefault="007F3778" w:rsidP="00E716CD">
      <w:pPr>
        <w:contextualSpacing/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ab/>
        <w:t xml:space="preserve">3. Должность кочегара устанавливается на период с 15 сентября по 14 мая в организации, где есть котельные, применяющие твердые виды топлива с поверхностью нагрева более 75 </w:t>
      </w:r>
      <w:proofErr w:type="spellStart"/>
      <w:r w:rsidRPr="00D50BB8">
        <w:rPr>
          <w:rFonts w:ascii="Liberation Serif" w:hAnsi="Liberation Serif"/>
        </w:rPr>
        <w:t>кв.м</w:t>
      </w:r>
      <w:proofErr w:type="spellEnd"/>
      <w:r w:rsidRPr="00D50BB8">
        <w:rPr>
          <w:rFonts w:ascii="Liberation Serif" w:hAnsi="Liberation Serif"/>
        </w:rPr>
        <w:t xml:space="preserve">. - 1 штатная единица в смену.                   </w:t>
      </w:r>
    </w:p>
    <w:p w:rsidR="007F3778" w:rsidRPr="00D50BB8" w:rsidRDefault="007F3778" w:rsidP="00E716CD">
      <w:pPr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 xml:space="preserve">            4.</w:t>
      </w:r>
      <w:r w:rsidR="006740E9" w:rsidRPr="00D50BB8">
        <w:rPr>
          <w:rFonts w:ascii="Liberation Serif" w:hAnsi="Liberation Serif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Должность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установлена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соответствии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приказом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Министерства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труда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социальной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защиты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Российской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Федерации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от</w:t>
      </w:r>
      <w:r w:rsidRPr="00D50BB8">
        <w:rPr>
          <w:rFonts w:ascii="Liberation Serif" w:eastAsia="Liberation Serif" w:hAnsi="Liberation Serif"/>
          <w:szCs w:val="22"/>
        </w:rPr>
        <w:t xml:space="preserve"> 12</w:t>
      </w:r>
      <w:r w:rsidR="00D27C04">
        <w:rPr>
          <w:rFonts w:ascii="Liberation Serif" w:eastAsia="Liberation Serif" w:hAnsi="Liberation Serif"/>
          <w:szCs w:val="22"/>
        </w:rPr>
        <w:t xml:space="preserve"> апреля </w:t>
      </w:r>
      <w:r w:rsidRPr="00D50BB8">
        <w:rPr>
          <w:rFonts w:ascii="Liberation Serif" w:eastAsia="Liberation Serif" w:hAnsi="Liberation Serif"/>
          <w:szCs w:val="22"/>
        </w:rPr>
        <w:t>2017</w:t>
      </w:r>
      <w:r w:rsidR="00B962F3" w:rsidRPr="00D50BB8">
        <w:rPr>
          <w:rFonts w:ascii="Liberation Serif" w:eastAsia="Liberation Serif" w:hAnsi="Liberation Serif"/>
          <w:szCs w:val="22"/>
        </w:rPr>
        <w:t xml:space="preserve"> года </w:t>
      </w:r>
      <w:r w:rsidRPr="00D50BB8">
        <w:rPr>
          <w:rFonts w:ascii="Liberation Serif" w:eastAsia="Segoe UI Symbol" w:hAnsi="Liberation Serif"/>
          <w:szCs w:val="22"/>
        </w:rPr>
        <w:t>№</w:t>
      </w:r>
      <w:r w:rsidRPr="00D50BB8">
        <w:rPr>
          <w:rFonts w:ascii="Liberation Serif" w:eastAsia="Liberation Serif" w:hAnsi="Liberation Serif"/>
          <w:szCs w:val="22"/>
        </w:rPr>
        <w:t xml:space="preserve"> 351</w:t>
      </w:r>
      <w:r w:rsidRPr="00D50BB8">
        <w:rPr>
          <w:rFonts w:ascii="Liberation Serif" w:eastAsia="Calibri" w:hAnsi="Liberation Serif"/>
          <w:szCs w:val="22"/>
        </w:rPr>
        <w:t>н</w:t>
      </w:r>
      <w:r w:rsidRPr="00D50BB8">
        <w:rPr>
          <w:rFonts w:ascii="Liberation Serif" w:eastAsia="Liberation Serif" w:hAnsi="Liberation Serif"/>
          <w:szCs w:val="22"/>
        </w:rPr>
        <w:t xml:space="preserve"> «</w:t>
      </w:r>
      <w:r w:rsidRPr="00D50BB8">
        <w:rPr>
          <w:rFonts w:ascii="Liberation Serif" w:eastAsia="Calibri" w:hAnsi="Liberation Serif"/>
          <w:szCs w:val="22"/>
        </w:rPr>
        <w:t>Об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утверждении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стандарта</w:t>
      </w:r>
      <w:r w:rsidRPr="00D50BB8">
        <w:rPr>
          <w:rFonts w:ascii="Liberation Serif" w:eastAsia="Liberation Serif" w:hAnsi="Liberation Serif"/>
          <w:szCs w:val="22"/>
        </w:rPr>
        <w:t xml:space="preserve"> «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оказанию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технической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помощи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инвалидам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лицам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ограниченными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возможностями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здоровья</w:t>
      </w:r>
      <w:r w:rsidRPr="00D50BB8">
        <w:rPr>
          <w:rFonts w:ascii="Liberation Serif" w:eastAsia="Liberation Serif" w:hAnsi="Liberation Serif"/>
          <w:szCs w:val="22"/>
        </w:rPr>
        <w:t xml:space="preserve">». </w:t>
      </w:r>
      <w:r w:rsidRPr="00D50BB8">
        <w:rPr>
          <w:rFonts w:ascii="Liberation Serif" w:eastAsia="Calibri" w:hAnsi="Liberation Serif"/>
          <w:szCs w:val="22"/>
        </w:rPr>
        <w:t>До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внесения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данной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профессиональные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квалификационные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работников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минимальный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размер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оклада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устанавливается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уровне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минимального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размера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оклада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квалификационной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работников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учебно</w:t>
      </w:r>
      <w:r w:rsidRPr="00D50BB8">
        <w:rPr>
          <w:rFonts w:ascii="Liberation Serif" w:eastAsia="Liberation Serif" w:hAnsi="Liberation Serif"/>
          <w:szCs w:val="22"/>
        </w:rPr>
        <w:t>-</w:t>
      </w:r>
      <w:r w:rsidRPr="00D50BB8">
        <w:rPr>
          <w:rFonts w:ascii="Liberation Serif" w:eastAsia="Calibri" w:hAnsi="Liberation Serif"/>
          <w:szCs w:val="22"/>
        </w:rPr>
        <w:t>вспомогательного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персонала.</w:t>
      </w:r>
    </w:p>
    <w:p w:rsidR="007F3778" w:rsidRPr="00D50BB8" w:rsidRDefault="007F3778" w:rsidP="00E716CD">
      <w:pPr>
        <w:jc w:val="both"/>
        <w:rPr>
          <w:rFonts w:ascii="Liberation Serif" w:eastAsia="Liberation Serif" w:hAnsi="Liberation Serif"/>
        </w:rPr>
      </w:pPr>
      <w:r w:rsidRPr="00D50BB8">
        <w:rPr>
          <w:rFonts w:ascii="Liberation Serif" w:hAnsi="Liberation Serif"/>
        </w:rPr>
        <w:t xml:space="preserve">            5.</w:t>
      </w:r>
      <w:r w:rsidRPr="00D50BB8">
        <w:rPr>
          <w:rFonts w:ascii="Liberation Serif" w:eastAsia="Calibri" w:hAnsi="Liberation Serif"/>
        </w:rPr>
        <w:t xml:space="preserve"> Допускается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введение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дополнительных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штатных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единиц</w:t>
      </w:r>
      <w:r w:rsidRPr="00D50BB8">
        <w:rPr>
          <w:rFonts w:ascii="Liberation Serif" w:eastAsia="Liberation Serif" w:hAnsi="Liberation Serif"/>
        </w:rPr>
        <w:t xml:space="preserve"> (</w:t>
      </w:r>
      <w:r w:rsidRPr="00D50BB8">
        <w:rPr>
          <w:rFonts w:ascii="Liberation Serif" w:eastAsia="Calibri" w:hAnsi="Liberation Serif"/>
        </w:rPr>
        <w:t>включая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педагогических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работников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дополнительного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образования</w:t>
      </w:r>
      <w:r w:rsidRPr="00D50BB8">
        <w:rPr>
          <w:rFonts w:ascii="Liberation Serif" w:eastAsia="Liberation Serif" w:hAnsi="Liberation Serif"/>
        </w:rPr>
        <w:t xml:space="preserve">) </w:t>
      </w:r>
      <w:r w:rsidRPr="00D50BB8">
        <w:rPr>
          <w:rFonts w:ascii="Liberation Serif" w:eastAsia="Calibri" w:hAnsi="Liberation Serif"/>
        </w:rPr>
        <w:t>с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оплатой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труда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за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счет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средств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от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иной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приносящей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доход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деятельности</w:t>
      </w:r>
      <w:r w:rsidRPr="00D50BB8">
        <w:rPr>
          <w:rFonts w:ascii="Liberation Serif" w:eastAsia="Liberation Serif" w:hAnsi="Liberation Serif"/>
        </w:rPr>
        <w:t>.</w:t>
      </w:r>
    </w:p>
    <w:p w:rsidR="007F3778" w:rsidRPr="00D50BB8" w:rsidRDefault="007F3778" w:rsidP="00E716CD">
      <w:pPr>
        <w:jc w:val="both"/>
        <w:rPr>
          <w:rFonts w:ascii="Liberation Serif" w:eastAsia="Liberation Serif" w:hAnsi="Liberation Serif"/>
        </w:rPr>
      </w:pPr>
      <w:r w:rsidRPr="00D50BB8">
        <w:rPr>
          <w:rFonts w:ascii="Liberation Serif" w:hAnsi="Liberation Serif"/>
        </w:rPr>
        <w:lastRenderedPageBreak/>
        <w:t xml:space="preserve">            6. Для отдаленных от городской среды дошкольных учреждений при наличии лицензии на дополнительное образование детей устанавливается должность педагога дополнительного образования из расчета на каждые 3 группы детей в возрасте от 3 лет – 0,5 штатных единиц.</w:t>
      </w:r>
    </w:p>
    <w:p w:rsidR="007F3778" w:rsidRPr="00D50BB8" w:rsidRDefault="007F3778" w:rsidP="00E716CD">
      <w:pPr>
        <w:jc w:val="both"/>
        <w:rPr>
          <w:rFonts w:ascii="Liberation Serif" w:hAnsi="Liberation Serif"/>
        </w:rPr>
      </w:pPr>
    </w:p>
    <w:p w:rsidR="007F3778" w:rsidRDefault="007F3778" w:rsidP="00E716CD">
      <w:pPr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 xml:space="preserve">           *Количество получаемых штатных единиц округляется при расчете: до 0,13 штатных единиц – отбрасывается; от 0,13 до 0,37 – округляется как значение 0,25; от 0,38 до 0,62 – как значение 0,5; от 0,63 до 0,87 – как значение 0,75; от 0,</w:t>
      </w:r>
      <w:r w:rsidR="00E716CD" w:rsidRPr="00D50BB8">
        <w:rPr>
          <w:rFonts w:ascii="Liberation Serif" w:hAnsi="Liberation Serif"/>
        </w:rPr>
        <w:t>88 и</w:t>
      </w:r>
      <w:r w:rsidRPr="00D50BB8">
        <w:rPr>
          <w:rFonts w:ascii="Liberation Serif" w:hAnsi="Liberation Serif"/>
        </w:rPr>
        <w:t xml:space="preserve"> выше – как значение 1,0.</w:t>
      </w:r>
    </w:p>
    <w:p w:rsidR="00754942" w:rsidRPr="00D50BB8" w:rsidRDefault="00754942" w:rsidP="00E716CD">
      <w:pPr>
        <w:jc w:val="both"/>
        <w:rPr>
          <w:rFonts w:ascii="Liberation Serif" w:hAnsi="Liberation Serif"/>
        </w:rPr>
      </w:pPr>
    </w:p>
    <w:sectPr w:rsidR="00754942" w:rsidRPr="00D50BB8" w:rsidSect="00D27C04">
      <w:headerReference w:type="default" r:id="rId10"/>
      <w:pgSz w:w="16838" w:h="11906" w:orient="landscape"/>
      <w:pgMar w:top="709" w:right="536" w:bottom="709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7F0" w:rsidRDefault="006C17F0" w:rsidP="00723D4E">
      <w:r>
        <w:separator/>
      </w:r>
    </w:p>
  </w:endnote>
  <w:endnote w:type="continuationSeparator" w:id="0">
    <w:p w:rsidR="006C17F0" w:rsidRDefault="006C17F0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7F0" w:rsidRDefault="006C17F0" w:rsidP="00723D4E">
      <w:r>
        <w:separator/>
      </w:r>
    </w:p>
  </w:footnote>
  <w:footnote w:type="continuationSeparator" w:id="0">
    <w:p w:rsidR="006C17F0" w:rsidRDefault="006C17F0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203029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C6422" w:rsidRPr="00D227AD" w:rsidRDefault="004C6422">
        <w:pPr>
          <w:pStyle w:val="a5"/>
          <w:jc w:val="center"/>
          <w:rPr>
            <w:rFonts w:ascii="Liberation Serif" w:hAnsi="Liberation Serif"/>
            <w:sz w:val="28"/>
            <w:szCs w:val="28"/>
          </w:rPr>
        </w:pPr>
        <w:r w:rsidRPr="00D227AD">
          <w:rPr>
            <w:rFonts w:ascii="Liberation Serif" w:hAnsi="Liberation Serif"/>
            <w:sz w:val="28"/>
            <w:szCs w:val="28"/>
          </w:rPr>
          <w:fldChar w:fldCharType="begin"/>
        </w:r>
        <w:r w:rsidRPr="00D227AD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D227AD">
          <w:rPr>
            <w:rFonts w:ascii="Liberation Serif" w:hAnsi="Liberation Serif"/>
            <w:sz w:val="28"/>
            <w:szCs w:val="28"/>
          </w:rPr>
          <w:fldChar w:fldCharType="separate"/>
        </w:r>
        <w:r w:rsidR="00D227AD">
          <w:rPr>
            <w:rFonts w:ascii="Liberation Serif" w:hAnsi="Liberation Serif"/>
            <w:noProof/>
            <w:sz w:val="28"/>
            <w:szCs w:val="28"/>
          </w:rPr>
          <w:t>9</w:t>
        </w:r>
        <w:r w:rsidRPr="00D227AD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  <w:p w:rsidR="00723D4E" w:rsidRPr="00723D4E" w:rsidRDefault="00723D4E" w:rsidP="007D231C">
    <w:pPr>
      <w:pStyle w:val="a5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4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153561"/>
    <w:rsid w:val="002752EC"/>
    <w:rsid w:val="002D1A12"/>
    <w:rsid w:val="002E48DC"/>
    <w:rsid w:val="00301EE1"/>
    <w:rsid w:val="004600A5"/>
    <w:rsid w:val="004A5C6D"/>
    <w:rsid w:val="004B2784"/>
    <w:rsid w:val="004B2906"/>
    <w:rsid w:val="004B58FC"/>
    <w:rsid w:val="004C6422"/>
    <w:rsid w:val="005067D7"/>
    <w:rsid w:val="0052350E"/>
    <w:rsid w:val="005908CB"/>
    <w:rsid w:val="0059310E"/>
    <w:rsid w:val="00655B4D"/>
    <w:rsid w:val="006740E9"/>
    <w:rsid w:val="006B0CDE"/>
    <w:rsid w:val="006C17F0"/>
    <w:rsid w:val="006D4E56"/>
    <w:rsid w:val="00722275"/>
    <w:rsid w:val="00723D4E"/>
    <w:rsid w:val="00754942"/>
    <w:rsid w:val="007D231C"/>
    <w:rsid w:val="007D57ED"/>
    <w:rsid w:val="007F3778"/>
    <w:rsid w:val="008166BE"/>
    <w:rsid w:val="0087201C"/>
    <w:rsid w:val="008775AB"/>
    <w:rsid w:val="00895E6F"/>
    <w:rsid w:val="008D3DEB"/>
    <w:rsid w:val="008E4E66"/>
    <w:rsid w:val="00991AD7"/>
    <w:rsid w:val="00994AFE"/>
    <w:rsid w:val="009A2AAC"/>
    <w:rsid w:val="009D651F"/>
    <w:rsid w:val="009D6A0B"/>
    <w:rsid w:val="00A37F9D"/>
    <w:rsid w:val="00AA2511"/>
    <w:rsid w:val="00B00547"/>
    <w:rsid w:val="00B14298"/>
    <w:rsid w:val="00B962F3"/>
    <w:rsid w:val="00C359DB"/>
    <w:rsid w:val="00CE28CC"/>
    <w:rsid w:val="00D075E0"/>
    <w:rsid w:val="00D227AD"/>
    <w:rsid w:val="00D27C04"/>
    <w:rsid w:val="00D50BB8"/>
    <w:rsid w:val="00DD5E11"/>
    <w:rsid w:val="00DD7A00"/>
    <w:rsid w:val="00E055E6"/>
    <w:rsid w:val="00E716CD"/>
    <w:rsid w:val="00F1114D"/>
    <w:rsid w:val="00F272CC"/>
    <w:rsid w:val="00F40362"/>
    <w:rsid w:val="00F5102C"/>
    <w:rsid w:val="00F53F19"/>
    <w:rsid w:val="00F72D0A"/>
    <w:rsid w:val="00FD34CE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A3033B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99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46544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6046544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D5F7A-6818-4A55-8C24-50AFD361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2024-10-18T09:29:00Z</cp:lastPrinted>
  <dcterms:created xsi:type="dcterms:W3CDTF">2024-09-23T04:58:00Z</dcterms:created>
  <dcterms:modified xsi:type="dcterms:W3CDTF">2024-10-18T09:29:00Z</dcterms:modified>
</cp:coreProperties>
</file>